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40" w:rsidRPr="003E00AC" w:rsidRDefault="005B5940" w:rsidP="005B5940">
      <w:pPr>
        <w:shd w:val="clear" w:color="auto" w:fill="00B050"/>
        <w:spacing w:after="0"/>
        <w:contextualSpacing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3E00AC">
        <w:rPr>
          <w:rFonts w:ascii="Times New Roman" w:hAnsi="Times New Roman" w:cs="Times New Roman"/>
          <w:sz w:val="40"/>
          <w:szCs w:val="40"/>
          <w:lang w:val="uk-UA"/>
        </w:rPr>
        <w:t>Технологія ознайомлення дошкільників з явищами неживої природи</w:t>
      </w:r>
    </w:p>
    <w:p w:rsidR="005B5940" w:rsidRPr="006D7C6E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5B5940" w:rsidRPr="003E00AC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>Ознайомлення дошкільнят з ознаками неживої природи (фізичними явищами і законами) посідає особливе місце у системі різноманітних знань про навколишнє. Включаючи ознаки неживої природи у процес пошуку причини тієї чи іншої фізичного явища, ми створюємо передумови формування в нього нових практичних і розумових дій.</w:t>
      </w:r>
    </w:p>
    <w:p w:rsidR="005B5940" w:rsidRPr="003E00AC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 xml:space="preserve">Виховне значення природи важко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переоцінити. Спілкування з 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 xml:space="preserve"> природою позитивно впливає на людину, робить її добрішими, м'якше, будить у ньому кращі почуття. Особливо велика роль природи у дітей. Ознайомлення дітей із природою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вимагає постійного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безпосереднього спілкування із нею.</w:t>
      </w:r>
    </w:p>
    <w:p w:rsidR="005B5940" w:rsidRPr="003E00AC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>Будуючи свою "школу радості" для дошкільнят з урахуванням безпосереднього спілкування із  природою, Василь Олександрович Сухомлинський справедливо вважав за необхідне вводити малят у світ довкола себе, щоб вони щодня відкривали у ньому щось нове, щоб кожен крок дітей був "подорожжю до початків мислення та промови - до чудесної природної краси", щоб кожна дитина виростала  "мудрим мислителем і дослідником, щоб кожен крок пізнання облагороджував серце й загартовував волю".</w:t>
      </w:r>
    </w:p>
    <w:p w:rsidR="005B5940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 xml:space="preserve">Завдання вихователя, що розвиває естетичне ставлення до природи своїх вихованців, полягає, передусім, у цьому, щоб націлити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3E00AC">
        <w:rPr>
          <w:rFonts w:ascii="Times New Roman" w:hAnsi="Times New Roman" w:cs="Times New Roman"/>
          <w:sz w:val="28"/>
          <w:szCs w:val="28"/>
          <w:lang w:val="uk-UA"/>
        </w:rPr>
        <w:t>зустріч із красою та організувати відповідну пізнавальну діяльність.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5B5940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F38FB">
        <w:rPr>
          <w:rFonts w:ascii="Times New Roman" w:hAnsi="Times New Roman" w:cs="Times New Roman"/>
          <w:sz w:val="28"/>
          <w:szCs w:val="28"/>
          <w:lang w:val="uk-UA"/>
        </w:rPr>
        <w:t>Не всяка діяльність здатна прямо виявити естетичні властивості природи для дошкільнят. Щоб навчитися оцінювати красу форм рослин, контрасти кольору та світла, симетрію явищ, гармонію звуків, властивості простору й часу треба брати участь у їх пізнанні як чуттєвому, і абстра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ктно - логічному. Отже, </w:t>
      </w:r>
      <w:r w:rsidRPr="007F38FB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вихователі повинні втягувати дошкільнят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 </w:t>
      </w:r>
      <w:r w:rsidRPr="007F38FB">
        <w:rPr>
          <w:rFonts w:ascii="Times New Roman" w:hAnsi="Times New Roman" w:cs="Times New Roman"/>
          <w:sz w:val="28"/>
          <w:szCs w:val="28"/>
          <w:lang w:val="uk-UA"/>
        </w:rPr>
        <w:t>контролю над властивостями ландшафтів, організовувати вправи, які розвивають слухове і зорове сприйняття, вміння аналізувати і узагальнювати власні враження та оцінки.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5940" w:rsidRPr="004D0ED6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F38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Дошкільникам необхідно спостерігати та відзначати красу лісів, полів, садів, помічати красу окремих явищ та природи: темні хмари, яскраві зірки, різнобарвні камінці в акваріумі тощо.; розглядати візерунки морозу на вікнах, сніжинки, помічати блискотіння снігу; відрізняти і зіставляти форми кольорів та листя, помічати відносну величину і забарвлення, форми предметів; сприймати красу звуків у природі: шум вітру, шелест листя, </w:t>
      </w:r>
      <w:r w:rsidRPr="007F38F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дзенькіт весняної капелі; розрізняти й уміти зіставляти найхарактерніші риси сезонних змін - у природі (фарби, запахи, звуки).</w:t>
      </w:r>
    </w:p>
    <w:p w:rsidR="005B5940" w:rsidRPr="004D0ED6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Pr="004D0ED6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експериментування сприяє формування в дітей пізнавального інтересу, розвиває спостережливість, </w:t>
      </w:r>
      <w:proofErr w:type="spellStart"/>
      <w:r w:rsidRPr="004D0ED6">
        <w:rPr>
          <w:rFonts w:ascii="Times New Roman" w:hAnsi="Times New Roman" w:cs="Times New Roman"/>
          <w:sz w:val="28"/>
          <w:szCs w:val="28"/>
          <w:lang w:val="uk-UA"/>
        </w:rPr>
        <w:t>мислительну</w:t>
      </w:r>
      <w:proofErr w:type="spellEnd"/>
      <w:r w:rsidRPr="004D0ED6">
        <w:rPr>
          <w:rFonts w:ascii="Times New Roman" w:hAnsi="Times New Roman" w:cs="Times New Roman"/>
          <w:sz w:val="28"/>
          <w:szCs w:val="28"/>
          <w:lang w:val="uk-UA"/>
        </w:rPr>
        <w:t xml:space="preserve"> діяльні</w:t>
      </w:r>
      <w:r>
        <w:rPr>
          <w:rFonts w:ascii="Times New Roman" w:hAnsi="Times New Roman" w:cs="Times New Roman"/>
          <w:sz w:val="28"/>
          <w:szCs w:val="28"/>
          <w:lang w:val="uk-UA"/>
        </w:rPr>
        <w:t>сть. На думку академіка М.М.</w:t>
      </w:r>
      <w:r w:rsidR="00074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D0ED6">
        <w:rPr>
          <w:rFonts w:ascii="Times New Roman" w:hAnsi="Times New Roman" w:cs="Times New Roman"/>
          <w:sz w:val="28"/>
          <w:szCs w:val="28"/>
          <w:lang w:val="uk-UA"/>
        </w:rPr>
        <w:t>якова у діяльності експериментування дитина постає як своєрідний дослідник, самостійно яка впливає в різний спосіб на оточуючі його предмети і явища із єдиною метою повнішого їх пізнання та освоєння. У результаті експериментальної діяльності створюють</w:t>
      </w:r>
      <w:r>
        <w:rPr>
          <w:rFonts w:ascii="Times New Roman" w:hAnsi="Times New Roman" w:cs="Times New Roman"/>
          <w:sz w:val="28"/>
          <w:szCs w:val="28"/>
          <w:lang w:val="uk-UA"/>
        </w:rPr>
        <w:t>ся ситуації, з якими дитина знайомиться</w:t>
      </w:r>
      <w:r w:rsidRPr="004D0ED6">
        <w:rPr>
          <w:rFonts w:ascii="Times New Roman" w:hAnsi="Times New Roman" w:cs="Times New Roman"/>
          <w:sz w:val="28"/>
          <w:szCs w:val="28"/>
          <w:lang w:val="uk-UA"/>
        </w:rPr>
        <w:t xml:space="preserve"> через проведення досвіду і,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ючи, робить висновок, </w:t>
      </w:r>
      <w:r w:rsidRPr="004D0ED6">
        <w:rPr>
          <w:rFonts w:ascii="Times New Roman" w:hAnsi="Times New Roman" w:cs="Times New Roman"/>
          <w:sz w:val="28"/>
          <w:szCs w:val="28"/>
          <w:lang w:val="uk-UA"/>
        </w:rPr>
        <w:t>самост</w:t>
      </w:r>
      <w:r>
        <w:rPr>
          <w:rFonts w:ascii="Times New Roman" w:hAnsi="Times New Roman" w:cs="Times New Roman"/>
          <w:sz w:val="28"/>
          <w:szCs w:val="28"/>
          <w:lang w:val="uk-UA"/>
        </w:rPr>
        <w:t>ійно опановуючи уявленням про той чи інший закон</w:t>
      </w:r>
      <w:r w:rsidRPr="004D0ED6">
        <w:rPr>
          <w:rFonts w:ascii="Times New Roman" w:hAnsi="Times New Roman" w:cs="Times New Roman"/>
          <w:sz w:val="28"/>
          <w:szCs w:val="28"/>
          <w:lang w:val="uk-UA"/>
        </w:rPr>
        <w:t xml:space="preserve"> чи явище.</w:t>
      </w:r>
    </w:p>
    <w:p w:rsidR="005B5940" w:rsidRPr="006D7C6E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6AF3">
        <w:rPr>
          <w:rFonts w:ascii="Times New Roman" w:hAnsi="Times New Roman" w:cs="Times New Roman"/>
          <w:sz w:val="28"/>
          <w:szCs w:val="28"/>
          <w:lang w:val="uk-UA"/>
        </w:rPr>
        <w:t>Дитяче експериментування - складний багатогранний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до складу якого входить </w:t>
      </w:r>
      <w:r w:rsidRPr="009E6AF3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спостереження, й досл</w:t>
      </w:r>
      <w:r>
        <w:rPr>
          <w:rFonts w:ascii="Times New Roman" w:hAnsi="Times New Roman" w:cs="Times New Roman"/>
          <w:sz w:val="28"/>
          <w:szCs w:val="28"/>
          <w:lang w:val="uk-UA"/>
        </w:rPr>
        <w:t>іди, які проведені дитиною. Д</w:t>
      </w:r>
      <w:r w:rsidRPr="009E6AF3">
        <w:rPr>
          <w:rFonts w:ascii="Times New Roman" w:hAnsi="Times New Roman" w:cs="Times New Roman"/>
          <w:sz w:val="28"/>
          <w:szCs w:val="28"/>
          <w:lang w:val="uk-UA"/>
        </w:rPr>
        <w:t xml:space="preserve">ошкільник поступово оволодіває моделлю дослідницької діяльності - від постановки проблеми до висування гіпотези і перевірці її дослідним шляхом. </w:t>
      </w:r>
    </w:p>
    <w:p w:rsidR="005B5940" w:rsidRDefault="005B5940" w:rsidP="005B5940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B5940" w:rsidRPr="00975474" w:rsidRDefault="005B5940" w:rsidP="005B5940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7547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Використання програмного матеріалу в дитячому закладі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Pr="00975474">
        <w:rPr>
          <w:rFonts w:ascii="Times New Roman" w:hAnsi="Times New Roman" w:cs="Times New Roman"/>
          <w:lang w:val="uk-UA"/>
        </w:rPr>
        <w:t xml:space="preserve"> </w:t>
      </w: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В кожній віковій групі здійснюються певні програмні задачі ознайомлення дітей з природою. Вони передбачають поступове засвоювання природних знань. 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Дітей 2-х, 3-х років життя знайомлять з рослинами, тваринами, явищами неживої природи, привчають відокремлювати їх в просторі, виділяти і правильно називати деякі прикмети рослин (забарвлення листя, квітів), рух і голоси тварин. При цьому у дітей удосконалюються аналізатори (очний і слуховий), розвивається інтерес і увага до побаченого, формується добре відношення до них. 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У дітей 4-го року життя формується уявлення про предмети і явища природи, з якими вони постійно зустрічаються в житті, приводять їх до установлення таких </w:t>
      </w:r>
      <w:proofErr w:type="spellStart"/>
      <w:r w:rsidRPr="00975474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975474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975474">
        <w:rPr>
          <w:rFonts w:ascii="Times New Roman" w:hAnsi="Times New Roman" w:cs="Times New Roman"/>
          <w:sz w:val="28"/>
          <w:szCs w:val="28"/>
          <w:lang w:val="uk-UA"/>
        </w:rPr>
        <w:t>, які діти можуть пізнати в процесі предметно-чутливої діяльності на заняттях, іграх і відобразити їх в формі конкретних уявлень. Дітей вчать спостерігати, виділяти окремі прикмети рослин, тварин, порівнювати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975474">
        <w:rPr>
          <w:rFonts w:ascii="Times New Roman" w:hAnsi="Times New Roman" w:cs="Times New Roman"/>
          <w:sz w:val="28"/>
          <w:szCs w:val="28"/>
          <w:lang w:val="uk-UA"/>
        </w:rPr>
        <w:t>єми</w:t>
      </w:r>
      <w:proofErr w:type="spellEnd"/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, групувати їх по зовнішніх ознаках. В процесі засвоєння знань у них утворюється більш високі форми пізнавальної діяльності.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Діти 4-х років можуть підійти до установлення причинно-наслідкових відносин. 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75474">
        <w:rPr>
          <w:rFonts w:ascii="Times New Roman" w:hAnsi="Times New Roman" w:cs="Times New Roman"/>
          <w:sz w:val="28"/>
          <w:szCs w:val="28"/>
          <w:lang w:val="uk-UA"/>
        </w:rPr>
        <w:t xml:space="preserve">Біля 5-ти років у дітей формуються вища форма наочно - образного мислення. Вони можуть засвоювати узагальнені знання. Дітей вчать виділяти особливості будови рослин, тварин і установлювати їх залежність від умов переживання. 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4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До кінця дошкільного віку у дітей повинна бути розвинута елементарна форма логічного мислення, здатність до аналізу і синтезу, уміння виділяти індивідуальні і загальні ознаки рослин і тварин, робити узагальнення. До приходу в школу у дітей повинна бути розвинута спостережливість, допитливість, любов і дбайливе відношення до природи, здатність знаходити в ній красиве, інтерес до сільськогосподарської праці. 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5B5940" w:rsidRPr="007C613F" w:rsidRDefault="005B5940" w:rsidP="005B594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b/>
          <w:sz w:val="28"/>
          <w:szCs w:val="28"/>
          <w:lang w:val="uk-UA"/>
        </w:rPr>
        <w:t>Планування роботи по ознайомленню з природою: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474">
        <w:rPr>
          <w:rFonts w:ascii="Times New Roman" w:hAnsi="Times New Roman" w:cs="Times New Roman"/>
          <w:lang w:val="uk-UA"/>
        </w:rPr>
        <w:t xml:space="preserve"> 1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. При доборі матеріалу з природою, потрібно враховувати принцип доступності і науковості - відомості про рослини, тварини, явища живої та неживої природи, які повинні бути зрозумілі дітям, враховуючи їх вікові можливості.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2. Наукове пізнання світу відбувається тоді, коли даються правильні уявлення і показується почуттєвий досвід дошкільників, </w:t>
      </w:r>
      <w:proofErr w:type="spellStart"/>
      <w:r w:rsidRPr="007C613F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C613F"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і причини залежності між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C613F">
        <w:rPr>
          <w:rFonts w:ascii="Times New Roman" w:hAnsi="Times New Roman" w:cs="Times New Roman"/>
          <w:sz w:val="28"/>
          <w:szCs w:val="28"/>
          <w:lang w:val="uk-UA"/>
        </w:rPr>
        <w:t>єктами</w:t>
      </w:r>
      <w:proofErr w:type="spellEnd"/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і явищами.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3. При доборі матеріалу, враховується принцип енциклопедичності -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обір матеріалу з галузей природознавства.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4. Краєзнавчий принцип - не обмежує вивчення природи лише  місцевим матеріалом, а також з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C613F">
        <w:rPr>
          <w:rFonts w:ascii="Times New Roman" w:hAnsi="Times New Roman" w:cs="Times New Roman"/>
          <w:sz w:val="28"/>
          <w:szCs w:val="28"/>
          <w:lang w:val="uk-UA"/>
        </w:rPr>
        <w:t>єктами</w:t>
      </w:r>
      <w:proofErr w:type="spellEnd"/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, яких немає у даній місцевості - ознайомлюють за допомогою наочних посібників.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940" w:rsidRPr="007C613F" w:rsidRDefault="005B5940" w:rsidP="005B594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b/>
          <w:sz w:val="28"/>
          <w:szCs w:val="28"/>
          <w:lang w:val="uk-UA"/>
        </w:rPr>
        <w:t>Методи та форми ознайомлення дітей з природою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474">
        <w:rPr>
          <w:rFonts w:ascii="Times New Roman" w:hAnsi="Times New Roman" w:cs="Times New Roman"/>
          <w:lang w:val="uk-UA"/>
        </w:rPr>
        <w:t xml:space="preserve"> 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ознайомлення дітей з природою в дитячому садку використовують різні методи: </w:t>
      </w:r>
    </w:p>
    <w:p w:rsidR="005B5940" w:rsidRPr="007C613F" w:rsidRDefault="005B5940" w:rsidP="005B59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наочні (спостереження, розгляд картин, демонстрація фільмів); </w:t>
      </w:r>
    </w:p>
    <w:p w:rsidR="005B5940" w:rsidRPr="007C613F" w:rsidRDefault="005B5940" w:rsidP="005B59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(дослід, ігровий метод, праця); </w:t>
      </w:r>
    </w:p>
    <w:p w:rsidR="005B5940" w:rsidRPr="007C613F" w:rsidRDefault="005B5940" w:rsidP="005B59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елементарні (досліди); </w:t>
      </w:r>
    </w:p>
    <w:p w:rsidR="005B5940" w:rsidRPr="007C613F" w:rsidRDefault="005B5940" w:rsidP="005B59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ловесні (розповіді вихователя, читання художніх творів, бесіди)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Найкращий результат дає спостереження.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13F">
        <w:rPr>
          <w:rFonts w:ascii="Times New Roman" w:hAnsi="Times New Roman" w:cs="Times New Roman"/>
          <w:i/>
          <w:sz w:val="28"/>
          <w:szCs w:val="28"/>
          <w:lang w:val="uk-UA"/>
        </w:rPr>
        <w:t>Спостереження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це цілеспрямоване планомірне сприймання предметів та явищ, під керівництвом вихователя.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b/>
          <w:i/>
          <w:sz w:val="28"/>
          <w:szCs w:val="28"/>
          <w:lang w:val="uk-UA"/>
        </w:rPr>
        <w:t>Види спостереження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1. За тривалістю: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короткотривалі;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довготривалі.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2. За формою організації дітей: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індивідуальні;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групові;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колективні.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3. За дидактичною метою: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первинні;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повторні;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заключні </w:t>
      </w:r>
    </w:p>
    <w:p w:rsidR="005B5940" w:rsidRPr="00975474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>Вибір методів і форм визначається змістом програми і залежить від природного оточення дошкільного закладу, місця 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C613F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спостереження. А також від віку дітей і їхнього досвіду.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В групах раннього і молодшого віку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особливе значення мають чутливі сприйняття дітей, тому основним методом буде спостережливість. Дидактична гра, показ картин відіграють велику роль в пізнанні дітьми природи.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конкретність мислення і невеликий досвід </w:t>
      </w:r>
      <w:r w:rsidRPr="007C613F">
        <w:rPr>
          <w:rFonts w:ascii="Times New Roman" w:hAnsi="Times New Roman" w:cs="Times New Roman"/>
          <w:sz w:val="28"/>
          <w:szCs w:val="28"/>
          <w:u w:val="single"/>
          <w:lang w:val="uk-UA"/>
        </w:rPr>
        <w:t>у дітей середньої групи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, потрібно при ознайомленні їх з природою широко використовувати наочний матеріал. Для утворення і закріплення уявлення широко використовують дидактичні ігри з природним матеріалом або їх зображення на картинках, невеликі бесіди.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</w:t>
      </w:r>
      <w:r w:rsidRPr="008F40A0">
        <w:rPr>
          <w:rFonts w:ascii="Times New Roman" w:hAnsi="Times New Roman" w:cs="Times New Roman"/>
          <w:sz w:val="28"/>
          <w:szCs w:val="28"/>
          <w:u w:val="single"/>
          <w:lang w:val="uk-UA"/>
        </w:rPr>
        <w:t>дітей старшої групи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з природою проходить в основному шляхом спостереження на екскурсія, прогулянках, під час ігор і праці. В цих групах велике місце відводиться бесідам, розповідям вихователя з використанням картин, кінофільмів, читання художньої літератури. </w:t>
      </w:r>
    </w:p>
    <w:p w:rsidR="005B5940" w:rsidRPr="008F40A0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Форми ознайомлення: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1. На заняттях;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2. В повсякденному житті.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Також як окремий вид використовують екскурсії.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F40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Заняття 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- це основна форма організації дітей при ознайомленні з природою. Заняття проводять в певні години по розробленому плану, згідно програми. Заняття будують так, щоби в процесі ознайомлення з природою здійснювався розвиток пізнавальна здатність і мова дітей, виховання інтересу і любові до природи. Головне в занятті - це засвоєння всіма дітьми програмного матеріалу.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F40A0">
        <w:rPr>
          <w:rFonts w:ascii="Times New Roman" w:hAnsi="Times New Roman" w:cs="Times New Roman"/>
          <w:i/>
          <w:sz w:val="28"/>
          <w:szCs w:val="28"/>
          <w:lang w:val="uk-UA"/>
        </w:rPr>
        <w:t>Екскурсія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- це заняття, на якому діти знайомляться з природою в звичайних умовах: в лісі, на полі, в саду, в гаю. </w:t>
      </w:r>
    </w:p>
    <w:p w:rsidR="005B5940" w:rsidRPr="007C613F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613F">
        <w:rPr>
          <w:rFonts w:ascii="Times New Roman" w:hAnsi="Times New Roman" w:cs="Times New Roman"/>
          <w:sz w:val="28"/>
          <w:szCs w:val="28"/>
          <w:lang w:val="uk-UA"/>
        </w:rPr>
        <w:t>Щоденні прогулянки широко використовують для ознайомлення дітей всіх вікових груп з природою. Вони можуть носити характер невеликих екскурсія, під час яких вихователь проводить огляд ділянки, організує спостереження за погодою, сезонними змінами в житті рослин і природи.</w:t>
      </w:r>
    </w:p>
    <w:p w:rsidR="005B5940" w:rsidRPr="006D7C6E" w:rsidRDefault="005B5940" w:rsidP="005B5940">
      <w:pPr>
        <w:spacing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B83545" w:rsidRDefault="00B83545"/>
    <w:sectPr w:rsidR="00B83545" w:rsidSect="00E47B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B2422"/>
    <w:multiLevelType w:val="hybridMultilevel"/>
    <w:tmpl w:val="4CE8E846"/>
    <w:lvl w:ilvl="0" w:tplc="95FE9A0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B5940"/>
    <w:rsid w:val="00074560"/>
    <w:rsid w:val="005B5940"/>
    <w:rsid w:val="00912D2D"/>
    <w:rsid w:val="00B8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1264</Words>
  <Characters>7205</Characters>
  <Application>Microsoft Office Word</Application>
  <DocSecurity>0</DocSecurity>
  <Lines>60</Lines>
  <Paragraphs>16</Paragraphs>
  <ScaleCrop>false</ScaleCrop>
  <Company>Microsoft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MOZART</cp:lastModifiedBy>
  <cp:revision>4</cp:revision>
  <dcterms:created xsi:type="dcterms:W3CDTF">2014-04-17T13:40:00Z</dcterms:created>
  <dcterms:modified xsi:type="dcterms:W3CDTF">2004-07-29T01:46:00Z</dcterms:modified>
</cp:coreProperties>
</file>